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8D14D5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Теория финансов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8D14D5" w:rsidP="008D14D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ТF 1102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proofErr w:type="gramStart"/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602D58" w:rsidRPr="00602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7M04127-Финансы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F45B24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76AC3" w:rsidRPr="00176AC3">
        <w:rPr>
          <w:rFonts w:ascii="Times New Roman" w:eastAsia="Calibri" w:hAnsi="Times New Roman" w:cs="Times New Roman"/>
          <w:b/>
          <w:sz w:val="28"/>
          <w:szCs w:val="28"/>
        </w:rPr>
        <w:t>Теория финансов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Pr="00F45B24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и их роль в общественном воспроизводстве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Финансовая система и её структура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Содержание и направления финансовой политики, сущность финансового механизма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хозяйствующих субъектов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Государственные финансы и их составные элементы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6,7.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налогов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8,9.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Внебюджетные фонды и их роль в финансовой системе</w:t>
      </w:r>
    </w:p>
    <w:p w:rsidR="008058A4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Государственный кредит, государственный долг и их особенности</w:t>
      </w:r>
    </w:p>
    <w:p w:rsidR="00972EF8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 xml:space="preserve">Сущность страхования и его взаимосвязь с финансами 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12</w:t>
      </w:r>
      <w:r w:rsid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Финансовое регулирование экономики со стороны государства           13,</w:t>
      </w:r>
      <w:r w:rsidRPr="00972EF8">
        <w:rPr>
          <w:rFonts w:ascii="Times New Roman" w:eastAsia="Calibri" w:hAnsi="Times New Roman" w:cs="Times New Roman"/>
          <w:sz w:val="28"/>
          <w:szCs w:val="28"/>
        </w:rPr>
        <w:t>1</w:t>
      </w:r>
      <w:r w:rsidR="008058A4" w:rsidRPr="00972EF8">
        <w:rPr>
          <w:rFonts w:ascii="Times New Roman" w:eastAsia="Calibri" w:hAnsi="Times New Roman" w:cs="Times New Roman"/>
          <w:sz w:val="28"/>
          <w:szCs w:val="28"/>
        </w:rPr>
        <w:t>4</w:t>
      </w:r>
      <w:r w:rsidRP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Финансовый рынок и его структурные элементы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инфляция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029FA" w:rsidRPr="005819D5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Сформулируйте определение финансов как экономической категории?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 состоит объективная необходимость финансов?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Перечислите основные признаки финансов 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Какова роль государства в генезисе финансовых отношений?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Что означает термин «функция» применительно к финансам.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Почему возникло несколько трактовок функций финансов?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1. Описать сущность финансовой системы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 xml:space="preserve">2. Рассмотреть принципы организации финансовой системы 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3. Раскрыть структуру финансовой системы РК</w:t>
      </w:r>
      <w:r w:rsidRPr="001C20A0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1.Определите содержание финансовой политики государства.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2.Раскройте цели и задачи финансовой политики.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 xml:space="preserve">3.Охарактериуйте требования, предъявляемые к финансовой политике. 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4.Определите место и роль государства в финансовой политике.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5.Какие составные части входят в содержание финансовой политики?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6.Определите содержание «финансовая стратегия» и «финансовая тактика».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7.Охарактеризуйте налоговую политику.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8.Охарактериуйте бюджетно-финансовую политику.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9.Охаратеризуйте денежно-кредитную политику.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10.Что вы понимаете под термином «финансовая политика»?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11. Охарактеризуйте финансовый механизм.</w:t>
      </w:r>
    </w:p>
    <w:p w:rsidR="001C20A0" w:rsidRP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1C20A0">
        <w:rPr>
          <w:rFonts w:ascii="Times New Roman" w:hAnsi="Times New Roman"/>
          <w:sz w:val="24"/>
          <w:szCs w:val="24"/>
          <w:lang w:eastAsia="ko-KR"/>
        </w:rPr>
        <w:t>12.Охарактеризуйте основные типы финансовой политики.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социально-экономическую сущность финансов домашних хозяйств.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Раскройте функции домашних хозяйств 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Проанализируйте бюджет домашних хозяйств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диалектика государственных доходов?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состоит социально – экономическая роль государственных расходов?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экономическая сущность налогов?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принципы используются при налогообложении?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и охарактеризуйте функции налогов?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Что представляет собой налоговая система и какие элементы она включает? </w:t>
      </w:r>
    </w:p>
    <w:p w:rsidR="001C20A0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Назовите способы взимания налогов и методы налогового учета.</w:t>
      </w:r>
    </w:p>
    <w:p w:rsidR="001C20A0" w:rsidRPr="00462F3B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2F3B">
        <w:rPr>
          <w:rFonts w:ascii="Times New Roman" w:hAnsi="Times New Roman"/>
          <w:sz w:val="24"/>
          <w:szCs w:val="24"/>
        </w:rPr>
        <w:t>Раскройте понятие внебюджетные фонды.</w:t>
      </w:r>
    </w:p>
    <w:p w:rsidR="001C20A0" w:rsidRPr="00462F3B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2F3B">
        <w:rPr>
          <w:rFonts w:ascii="Times New Roman" w:hAnsi="Times New Roman"/>
          <w:sz w:val="24"/>
          <w:szCs w:val="24"/>
        </w:rPr>
        <w:lastRenderedPageBreak/>
        <w:t>Опишите основные направления расходования денежных средств внебюджетных фондов.</w:t>
      </w:r>
    </w:p>
    <w:p w:rsidR="001C20A0" w:rsidRPr="00462F3B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2F3B">
        <w:rPr>
          <w:rFonts w:ascii="Times New Roman" w:hAnsi="Times New Roman"/>
          <w:sz w:val="24"/>
          <w:szCs w:val="24"/>
        </w:rPr>
        <w:t>Рассмотрите внебюджетные фонды Республики Казахстан.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Охарактеризуйте функции государственного кредита.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Изложите систему классификации государственного кредита.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формы государственного кредита и дайте их краткую характеристику.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государственного долга.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Каковы основные формы государственного долга в Казахстане? </w:t>
      </w:r>
    </w:p>
    <w:p w:rsidR="001C20A0" w:rsidRPr="00FF1E76" w:rsidRDefault="001C20A0" w:rsidP="001C20A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проявляются особенности имущественного и личного страхования как части страховых отношений в обществе?</w:t>
      </w:r>
    </w:p>
    <w:p w:rsidR="001C20A0" w:rsidRPr="00FF1E76" w:rsidRDefault="001C20A0" w:rsidP="001C20A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«страховое дело»?</w:t>
      </w:r>
    </w:p>
    <w:p w:rsidR="001C20A0" w:rsidRPr="00FF1E76" w:rsidRDefault="001C20A0" w:rsidP="001C20A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Приведите примеры видов страхования, осуществляемых в обязательной и добровольной формах.</w:t>
      </w:r>
    </w:p>
    <w:p w:rsidR="001C20A0" w:rsidRPr="00FF1E76" w:rsidRDefault="001C20A0" w:rsidP="001C20A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Какие функции выполняет экономическая </w:t>
      </w:r>
      <w:proofErr w:type="spellStart"/>
      <w:r w:rsidRPr="00FF1E76">
        <w:rPr>
          <w:rFonts w:ascii="Times New Roman" w:hAnsi="Times New Roman"/>
          <w:sz w:val="24"/>
          <w:szCs w:val="24"/>
        </w:rPr>
        <w:t>субкатегория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«имущественное и личное страхование»?</w:t>
      </w:r>
    </w:p>
    <w:p w:rsidR="001C20A0" w:rsidRPr="00FF1E76" w:rsidRDefault="001C20A0" w:rsidP="001C20A0">
      <w:pPr>
        <w:numPr>
          <w:ilvl w:val="0"/>
          <w:numId w:val="7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В чем заключается сущность государственного финансового регулирования, его предпосылки и условия?</w:t>
      </w:r>
    </w:p>
    <w:p w:rsidR="001C20A0" w:rsidRPr="00FF1E76" w:rsidRDefault="001C20A0" w:rsidP="001C20A0">
      <w:pPr>
        <w:numPr>
          <w:ilvl w:val="0"/>
          <w:numId w:val="7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 классифицируется государственное регулирование экономики?</w:t>
      </w:r>
    </w:p>
    <w:p w:rsidR="001C20A0" w:rsidRPr="00FF1E76" w:rsidRDefault="001C20A0" w:rsidP="001C20A0">
      <w:pPr>
        <w:numPr>
          <w:ilvl w:val="0"/>
          <w:numId w:val="7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составляющие включаются в ВНП по расходам?</w:t>
      </w:r>
    </w:p>
    <w:p w:rsidR="001C20A0" w:rsidRPr="00FF1E76" w:rsidRDefault="001C20A0" w:rsidP="001C20A0">
      <w:pPr>
        <w:numPr>
          <w:ilvl w:val="0"/>
          <w:numId w:val="7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элементы образуют ВНП по доходам?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сущность финансового рынка.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Раскройте структуру финансового рынка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Проанализируйте современное состояние финансового рынка Казахстана. 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инфляция?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Каким образом проявляется взаимодействие инфляции и финансов?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 измеряется инфляция?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бывают виды инфляции?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подразумевается под типами инфляции и как они характеризуются?</w:t>
      </w:r>
    </w:p>
    <w:p w:rsidR="001C20A0" w:rsidRPr="00FF1E76" w:rsidRDefault="001C20A0" w:rsidP="001C20A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Каковы формы проявления инфляции?</w:t>
      </w:r>
    </w:p>
    <w:p w:rsidR="001C20A0" w:rsidRPr="00FF1E76" w:rsidRDefault="001C20A0" w:rsidP="001C20A0">
      <w:pPr>
        <w:pStyle w:val="a3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Литература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Мельников В.Д., Ильясов К.К. Финансы. Учебник для экономических специальностей вузов. – Алматы: </w:t>
      </w:r>
      <w:bookmarkStart w:id="0" w:name="_GoBack"/>
      <w:bookmarkEnd w:id="0"/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ФинЭко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2014.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Мельников В.Д. Основы финансов. Учебник. – Алматы –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Ильясов К.К.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Кулпыбаев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С.К.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 xml:space="preserve">Қаржы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Окулык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– Алматы, 2015.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Финансы. Учебник для вузов. Под ред. М. В. Романовского и др. – М.: Перспектива, «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Юнити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»,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Ли В.Д., Мустафина А.К. Финансы в вопросах и ответах.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>Қазақ Университеті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/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2016 г.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Интернет –ресурсы:</w:t>
      </w:r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5" w:history="1">
        <w:r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www.minfin.gov.kz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6" w:history="1">
        <w:r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www.kase.kz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7" w:history="1">
        <w:r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https://www.zakon.kz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hyperlink r:id="rId8" w:history="1">
        <w:r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www.nationalbank.kz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http://stat.gov.kz</w:t>
      </w:r>
    </w:p>
    <w:p w:rsidR="009819A2" w:rsidRDefault="009819A2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</w:p>
    <w:p w:rsidR="006D1CE0" w:rsidRPr="00541CF7" w:rsidRDefault="006D1CE0" w:rsidP="00541CF7">
      <w:pPr>
        <w:tabs>
          <w:tab w:val="left" w:pos="1875"/>
        </w:tabs>
        <w:rPr>
          <w:sz w:val="28"/>
          <w:szCs w:val="28"/>
        </w:rPr>
      </w:pPr>
    </w:p>
    <w:sectPr w:rsidR="006D1CE0" w:rsidRPr="005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5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5"/>
  </w:num>
  <w:num w:numId="5">
    <w:abstractNumId w:val="12"/>
  </w:num>
  <w:num w:numId="6">
    <w:abstractNumId w:val="8"/>
  </w:num>
  <w:num w:numId="7">
    <w:abstractNumId w:val="19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17"/>
  </w:num>
  <w:num w:numId="13">
    <w:abstractNumId w:val="7"/>
  </w:num>
  <w:num w:numId="14">
    <w:abstractNumId w:val="15"/>
  </w:num>
  <w:num w:numId="15">
    <w:abstractNumId w:val="13"/>
  </w:num>
  <w:num w:numId="16">
    <w:abstractNumId w:val="0"/>
  </w:num>
  <w:num w:numId="17">
    <w:abstractNumId w:val="16"/>
  </w:num>
  <w:num w:numId="18">
    <w:abstractNumId w:val="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1449B3"/>
    <w:rsid w:val="00176AC3"/>
    <w:rsid w:val="001C20A0"/>
    <w:rsid w:val="002A72A6"/>
    <w:rsid w:val="003029FA"/>
    <w:rsid w:val="00324471"/>
    <w:rsid w:val="004F3322"/>
    <w:rsid w:val="00541CF7"/>
    <w:rsid w:val="005819D5"/>
    <w:rsid w:val="00594B1D"/>
    <w:rsid w:val="005D147D"/>
    <w:rsid w:val="005D39C0"/>
    <w:rsid w:val="00602D58"/>
    <w:rsid w:val="00636586"/>
    <w:rsid w:val="006A372D"/>
    <w:rsid w:val="006D1CE0"/>
    <w:rsid w:val="00711548"/>
    <w:rsid w:val="00760614"/>
    <w:rsid w:val="007A5030"/>
    <w:rsid w:val="007C35B4"/>
    <w:rsid w:val="008058A4"/>
    <w:rsid w:val="00831F83"/>
    <w:rsid w:val="00862290"/>
    <w:rsid w:val="008D14D5"/>
    <w:rsid w:val="00907381"/>
    <w:rsid w:val="00972EF8"/>
    <w:rsid w:val="009819A2"/>
    <w:rsid w:val="009E2FBE"/>
    <w:rsid w:val="00A2371F"/>
    <w:rsid w:val="00B07051"/>
    <w:rsid w:val="00BC65E1"/>
    <w:rsid w:val="00ED74D5"/>
    <w:rsid w:val="00EF6828"/>
    <w:rsid w:val="00F45B24"/>
    <w:rsid w:val="00F67C14"/>
    <w:rsid w:val="00F7474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58</cp:revision>
  <dcterms:created xsi:type="dcterms:W3CDTF">2020-03-23T13:28:00Z</dcterms:created>
  <dcterms:modified xsi:type="dcterms:W3CDTF">2020-11-05T14:55:00Z</dcterms:modified>
</cp:coreProperties>
</file>